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658"/>
        <w:gridCol w:w="9038"/>
      </w:tblGrid>
      <w:tr w:rsidR="0057499D" w:rsidTr="00574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57499D" w:rsidRPr="0057499D" w:rsidRDefault="0057499D" w:rsidP="0057499D">
            <w:pPr>
              <w:jc w:val="center"/>
              <w:rPr>
                <w:b/>
                <w:sz w:val="44"/>
                <w:szCs w:val="44"/>
                <w:lang w:val="es-ES_tradnl"/>
              </w:rPr>
            </w:pPr>
            <w:proofErr w:type="spellStart"/>
            <w:r w:rsidRPr="0057499D">
              <w:rPr>
                <w:b/>
                <w:sz w:val="44"/>
                <w:szCs w:val="44"/>
              </w:rPr>
              <w:t>Creando</w:t>
            </w:r>
            <w:proofErr w:type="spellEnd"/>
            <w:r w:rsidRPr="0057499D">
              <w:rPr>
                <w:b/>
                <w:sz w:val="44"/>
                <w:szCs w:val="44"/>
              </w:rPr>
              <w:t xml:space="preserve"> </w:t>
            </w:r>
            <w:proofErr w:type="spellStart"/>
            <w:r w:rsidRPr="0057499D">
              <w:rPr>
                <w:b/>
                <w:sz w:val="44"/>
                <w:szCs w:val="44"/>
              </w:rPr>
              <w:t>una</w:t>
            </w:r>
            <w:proofErr w:type="spellEnd"/>
            <w:r w:rsidRPr="0057499D">
              <w:rPr>
                <w:b/>
                <w:sz w:val="44"/>
                <w:szCs w:val="44"/>
              </w:rPr>
              <w:t xml:space="preserve"> r</w:t>
            </w:r>
            <w:proofErr w:type="spellStart"/>
            <w:r w:rsidRPr="0057499D">
              <w:rPr>
                <w:b/>
                <w:sz w:val="44"/>
                <w:szCs w:val="44"/>
                <w:lang w:val="es-ES_tradnl"/>
              </w:rPr>
              <w:t>úbrica</w:t>
            </w:r>
            <w:proofErr w:type="spellEnd"/>
          </w:p>
        </w:tc>
      </w:tr>
      <w:tr w:rsidR="0057499D" w:rsidRPr="00C172AD" w:rsidTr="0057499D">
        <w:tc>
          <w:tcPr>
            <w:tcW w:w="598" w:type="dxa"/>
          </w:tcPr>
          <w:p w:rsidR="0057499D" w:rsidRDefault="0057499D">
            <w:r>
              <w:t>1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 w:rsidRPr="0057499D">
              <w:rPr>
                <w:lang w:val="es-ES_tradnl"/>
              </w:rPr>
              <w:t xml:space="preserve">Piensen en qué </w:t>
            </w:r>
            <w:r>
              <w:rPr>
                <w:lang w:val="es-ES_tradnl"/>
              </w:rPr>
              <w:t>exigencia</w:t>
            </w:r>
            <w:r w:rsidRPr="0057499D">
              <w:rPr>
                <w:lang w:val="es-ES_tradnl"/>
              </w:rPr>
              <w:t>s presenta la actividad desde el punto de vista textual.</w:t>
            </w:r>
          </w:p>
        </w:tc>
      </w:tr>
      <w:tr w:rsidR="0057499D" w:rsidRPr="0057499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Decidan las categorías.</w:t>
            </w:r>
          </w:p>
        </w:tc>
      </w:tr>
      <w:tr w:rsidR="0057499D" w:rsidRPr="00C172A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Decidan cuántos niveles de rendimiento van a considerar.</w:t>
            </w:r>
          </w:p>
        </w:tc>
      </w:tr>
      <w:tr w:rsidR="0057499D" w:rsidRPr="00C172A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4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Describan el nivel más alto como el modelo de máximo éxito esperado.</w:t>
            </w:r>
          </w:p>
        </w:tc>
      </w:tr>
      <w:tr w:rsidR="0057499D" w:rsidRPr="00C172A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Utilicen la filosofía del </w:t>
            </w:r>
            <w:r w:rsidRPr="0057499D">
              <w:rPr>
                <w:b/>
                <w:u w:val="single"/>
                <w:lang w:val="es-ES_tradnl"/>
              </w:rPr>
              <w:t>diseño inverso</w:t>
            </w:r>
            <w:r>
              <w:rPr>
                <w:lang w:val="es-ES_tradnl"/>
              </w:rPr>
              <w:t xml:space="preserve"> para definir niveles de rendimiento progresivamente inferiores.</w:t>
            </w:r>
          </w:p>
        </w:tc>
      </w:tr>
    </w:tbl>
    <w:p w:rsidR="00D15751" w:rsidRDefault="00D15751">
      <w:pPr>
        <w:rPr>
          <w:lang w:val="es-ES_tradnl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658"/>
        <w:gridCol w:w="9038"/>
      </w:tblGrid>
      <w:tr w:rsidR="009F0988" w:rsidRPr="0057499D" w:rsidTr="009F0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9F0988" w:rsidRPr="009F0988" w:rsidRDefault="009F0988" w:rsidP="009F0988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9F0988">
              <w:rPr>
                <w:b/>
                <w:sz w:val="24"/>
                <w:szCs w:val="24"/>
                <w:lang w:val="es-ES_tradnl"/>
              </w:rPr>
              <w:t>Actividad</w:t>
            </w:r>
          </w:p>
        </w:tc>
      </w:tr>
      <w:tr w:rsidR="00D17473" w:rsidRPr="0057499D" w:rsidTr="001C670A">
        <w:tc>
          <w:tcPr>
            <w:tcW w:w="598" w:type="dxa"/>
          </w:tcPr>
          <w:p w:rsidR="00D17473" w:rsidRPr="0057499D" w:rsidRDefault="009F0988" w:rsidP="001C670A">
            <w:pPr>
              <w:rPr>
                <w:lang w:val="es-ES_tradnl"/>
              </w:rPr>
            </w:pPr>
            <w:r w:rsidRPr="009F0988">
              <w:rPr>
                <w:lang w:val="es-ES_tradnl"/>
              </w:rPr>
              <w:sym w:font="Wingdings" w:char="F0E0"/>
            </w:r>
          </w:p>
        </w:tc>
        <w:tc>
          <w:tcPr>
            <w:tcW w:w="8978" w:type="dxa"/>
          </w:tcPr>
          <w:p w:rsidR="00D17473" w:rsidRPr="0057499D" w:rsidRDefault="009F0988" w:rsidP="00A80A0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Vamos a </w:t>
            </w:r>
            <w:r w:rsidR="00A80A05">
              <w:rPr>
                <w:lang w:val="es-ES_tradnl"/>
              </w:rPr>
              <w:t xml:space="preserve">utilizar </w:t>
            </w:r>
            <w:proofErr w:type="spellStart"/>
            <w:r w:rsidR="00A80A05">
              <w:rPr>
                <w:lang w:val="es-ES_tradnl"/>
              </w:rPr>
              <w:t>google</w:t>
            </w:r>
            <w:proofErr w:type="spellEnd"/>
            <w:r w:rsidR="00A80A05">
              <w:rPr>
                <w:lang w:val="es-ES_tradnl"/>
              </w:rPr>
              <w:t xml:space="preserve"> </w:t>
            </w:r>
            <w:proofErr w:type="spellStart"/>
            <w:r w:rsidR="00A80A05">
              <w:rPr>
                <w:lang w:val="es-ES_tradnl"/>
              </w:rPr>
              <w:t>site</w:t>
            </w:r>
            <w:proofErr w:type="spellEnd"/>
            <w:r w:rsidR="00A80A05">
              <w:rPr>
                <w:lang w:val="es-ES_tradnl"/>
              </w:rPr>
              <w:t xml:space="preserve"> en la creación de una web sobre una personalidad destacada que nos apasiona. Piensen en utilizar recursos personales o de la web, incorporándolos a la web para hacerla lo más informativa posible </w:t>
            </w:r>
            <w:r>
              <w:rPr>
                <w:lang w:val="es-ES_tradnl"/>
              </w:rPr>
              <w:t>… ¡sean creativos!</w:t>
            </w:r>
          </w:p>
        </w:tc>
      </w:tr>
    </w:tbl>
    <w:p w:rsidR="00D17473" w:rsidRDefault="00D17473">
      <w:pPr>
        <w:rPr>
          <w:lang w:val="es-ES_tradnl"/>
        </w:rPr>
      </w:pPr>
    </w:p>
    <w:tbl>
      <w:tblPr>
        <w:tblStyle w:val="Style11"/>
        <w:tblW w:w="0" w:type="auto"/>
        <w:tblLook w:val="04A0" w:firstRow="1" w:lastRow="0" w:firstColumn="1" w:lastColumn="0" w:noHBand="0" w:noVBand="1"/>
      </w:tblPr>
      <w:tblGrid>
        <w:gridCol w:w="1967"/>
        <w:gridCol w:w="1947"/>
        <w:gridCol w:w="1947"/>
        <w:gridCol w:w="1947"/>
        <w:gridCol w:w="1968"/>
      </w:tblGrid>
      <w:tr w:rsidR="00C172AD" w:rsidRPr="00C172AD" w:rsidTr="001C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Categoría 1</w:t>
            </w: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Categoría 2</w:t>
            </w: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Categoría 3</w:t>
            </w:r>
          </w:p>
        </w:tc>
        <w:tc>
          <w:tcPr>
            <w:tcW w:w="1916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Categoría 4</w:t>
            </w:r>
          </w:p>
        </w:tc>
      </w:tr>
      <w:tr w:rsidR="00C172AD" w:rsidRPr="00C172AD" w:rsidTr="001C670A"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Descriptor nivel 1</w:t>
            </w: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</w:tr>
      <w:tr w:rsidR="00C172AD" w:rsidRPr="00C172AD" w:rsidTr="001C670A"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Descriptor nivel 2</w:t>
            </w: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</w:tr>
      <w:tr w:rsidR="00C172AD" w:rsidRPr="00C172AD" w:rsidTr="001C670A"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Descriptor nivel 3</w:t>
            </w: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</w:tr>
    </w:tbl>
    <w:p w:rsidR="00C172AD" w:rsidRPr="00C172AD" w:rsidRDefault="00C172AD" w:rsidP="00C172AD">
      <w:pPr>
        <w:rPr>
          <w:lang w:val="es-ES_tradnl"/>
        </w:rPr>
      </w:pPr>
    </w:p>
    <w:tbl>
      <w:tblPr>
        <w:tblStyle w:val="Style11"/>
        <w:tblW w:w="0" w:type="auto"/>
        <w:tblLook w:val="04A0" w:firstRow="1" w:lastRow="0" w:firstColumn="1" w:lastColumn="0" w:noHBand="0" w:noVBand="1"/>
      </w:tblPr>
      <w:tblGrid>
        <w:gridCol w:w="928"/>
        <w:gridCol w:w="8768"/>
      </w:tblGrid>
      <w:tr w:rsidR="00C172AD" w:rsidRPr="00C172AD" w:rsidTr="001C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b/>
                <w:sz w:val="28"/>
                <w:szCs w:val="28"/>
                <w:lang w:val="es-ES_tradnl"/>
              </w:rPr>
              <w:t>Notas y observaciones sobre el proceso:</w:t>
            </w:r>
            <w:r w:rsidRPr="00C172AD">
              <w:rPr>
                <w:lang w:val="es-ES_tradnl"/>
              </w:rPr>
              <w:t xml:space="preserve"> </w:t>
            </w:r>
          </w:p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proofErr w:type="gramStart"/>
            <w:r w:rsidRPr="00C172AD">
              <w:rPr>
                <w:lang w:val="es-ES_tradnl"/>
              </w:rPr>
              <w:t>qué</w:t>
            </w:r>
            <w:proofErr w:type="gramEnd"/>
            <w:r w:rsidRPr="00C172AD">
              <w:rPr>
                <w:lang w:val="es-ES_tradnl"/>
              </w:rPr>
              <w:t xml:space="preserve"> fue difícil, qué matices eran complejos, cuales son nuestros trucos para hacer una rúbrica…</w:t>
            </w:r>
          </w:p>
        </w:tc>
      </w:tr>
      <w:tr w:rsidR="00C172AD" w:rsidRPr="00C172AD" w:rsidTr="001C670A">
        <w:tc>
          <w:tcPr>
            <w:tcW w:w="86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1</w:t>
            </w:r>
          </w:p>
        </w:tc>
        <w:tc>
          <w:tcPr>
            <w:tcW w:w="870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</w:tr>
      <w:tr w:rsidR="00C172AD" w:rsidRPr="00C172AD" w:rsidTr="001C670A">
        <w:tc>
          <w:tcPr>
            <w:tcW w:w="86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2</w:t>
            </w:r>
          </w:p>
        </w:tc>
        <w:tc>
          <w:tcPr>
            <w:tcW w:w="870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</w:tr>
      <w:tr w:rsidR="00C172AD" w:rsidRPr="00C172AD" w:rsidTr="001C670A">
        <w:tc>
          <w:tcPr>
            <w:tcW w:w="86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3</w:t>
            </w:r>
          </w:p>
        </w:tc>
        <w:tc>
          <w:tcPr>
            <w:tcW w:w="870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</w:tr>
      <w:tr w:rsidR="00C172AD" w:rsidRPr="00C172AD" w:rsidTr="001C670A">
        <w:tc>
          <w:tcPr>
            <w:tcW w:w="86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4</w:t>
            </w:r>
          </w:p>
        </w:tc>
        <w:tc>
          <w:tcPr>
            <w:tcW w:w="870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</w:p>
        </w:tc>
      </w:tr>
      <w:tr w:rsidR="00C172AD" w:rsidRPr="00C172AD" w:rsidTr="001C670A">
        <w:tc>
          <w:tcPr>
            <w:tcW w:w="86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r w:rsidRPr="00C172AD">
              <w:rPr>
                <w:lang w:val="es-ES_tradnl"/>
              </w:rPr>
              <w:t>5</w:t>
            </w:r>
          </w:p>
        </w:tc>
        <w:tc>
          <w:tcPr>
            <w:tcW w:w="8708" w:type="dxa"/>
          </w:tcPr>
          <w:p w:rsidR="00C172AD" w:rsidRPr="00C172AD" w:rsidRDefault="00C172AD" w:rsidP="00C172AD">
            <w:pPr>
              <w:spacing w:after="200" w:line="276" w:lineRule="auto"/>
              <w:rPr>
                <w:lang w:val="es-ES_tradnl"/>
              </w:rPr>
            </w:pPr>
            <w:bookmarkStart w:id="0" w:name="_GoBack"/>
            <w:bookmarkEnd w:id="0"/>
          </w:p>
        </w:tc>
      </w:tr>
    </w:tbl>
    <w:p w:rsidR="00C172AD" w:rsidRPr="00C172AD" w:rsidRDefault="00C172AD" w:rsidP="00C172AD">
      <w:pPr>
        <w:rPr>
          <w:lang w:val="es-ES_tradnl"/>
        </w:rPr>
      </w:pPr>
    </w:p>
    <w:p w:rsidR="00D17473" w:rsidRDefault="00D17473">
      <w:pPr>
        <w:rPr>
          <w:lang w:val="es-ES_tradnl"/>
        </w:rPr>
      </w:pPr>
    </w:p>
    <w:p w:rsidR="00D17473" w:rsidRPr="0057499D" w:rsidRDefault="00D17473">
      <w:pPr>
        <w:rPr>
          <w:lang w:val="es-ES_tradnl"/>
        </w:rPr>
      </w:pPr>
    </w:p>
    <w:sectPr w:rsidR="00D17473" w:rsidRPr="00574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9D"/>
    <w:rsid w:val="000E378C"/>
    <w:rsid w:val="001E1604"/>
    <w:rsid w:val="004F27F9"/>
    <w:rsid w:val="0057499D"/>
    <w:rsid w:val="005E62D9"/>
    <w:rsid w:val="009F0988"/>
    <w:rsid w:val="00A80A05"/>
    <w:rsid w:val="00B22309"/>
    <w:rsid w:val="00B25E29"/>
    <w:rsid w:val="00C172AD"/>
    <w:rsid w:val="00CC7E51"/>
    <w:rsid w:val="00D15751"/>
    <w:rsid w:val="00D17473"/>
    <w:rsid w:val="00FD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57499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499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1">
    <w:name w:val="Style11"/>
    <w:basedOn w:val="TableWeb3"/>
    <w:uiPriority w:val="99"/>
    <w:rsid w:val="00C172A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57499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499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1">
    <w:name w:val="Style11"/>
    <w:basedOn w:val="TableWeb3"/>
    <w:uiPriority w:val="99"/>
    <w:rsid w:val="00C172A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4</cp:revision>
  <dcterms:created xsi:type="dcterms:W3CDTF">2013-07-23T16:04:00Z</dcterms:created>
  <dcterms:modified xsi:type="dcterms:W3CDTF">2013-07-23T16:14:00Z</dcterms:modified>
</cp:coreProperties>
</file>